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33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第七单元测试卷（二）</w:t>
      </w:r>
    </w:p>
    <w:p>
      <w:pPr>
        <w:spacing w:line="393" w:lineRule="exact"/>
        <w:rPr>
          <w:color w:val="auto"/>
        </w:rPr>
      </w:pPr>
      <w:r>
        <w:rPr>
          <w:rFonts w:hint="eastAsia" w:eastAsia="方正黑体_GBK"/>
          <w:color w:val="auto"/>
        </w:rPr>
        <w:t>一、填一填。</w:t>
      </w:r>
    </w:p>
    <w:p>
      <w:pPr>
        <w:spacing w:line="393" w:lineRule="exact"/>
        <w:rPr>
          <w:color w:val="auto"/>
        </w:rPr>
      </w:pPr>
      <w:r>
        <w:rPr>
          <w:rFonts w:hint="eastAsia"/>
          <w:color w:val="auto"/>
        </w:rPr>
        <w:t>下面三张照片分别是在房子的哪一面拍的</w:t>
      </w:r>
      <w:r>
        <w:rPr>
          <w:rFonts w:ascii="方正书宋_GBK" w:hAnsi="方正书宋_GBK"/>
          <w:color w:val="auto"/>
        </w:rPr>
        <w:t>?</w:t>
      </w:r>
    </w:p>
    <w:p>
      <w:pPr>
        <w:spacing w:line="39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449955" cy="682625"/>
            <wp:effectExtent l="0" t="0" r="0" b="0"/>
            <wp:docPr id="679" name="m91.jpg" descr="id:21474943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m91.jpg" descr="id:214749436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024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color w:val="auto"/>
        </w:rPr>
        <w:t>　　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面</w:t>
      </w:r>
      <w:r>
        <w:rPr>
          <w:color w:val="auto"/>
        </w:rPr>
        <w:t>　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面 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面</w:t>
      </w:r>
    </w:p>
    <w:p>
      <w:pPr>
        <w:spacing w:line="393" w:lineRule="atLeast"/>
        <w:ind w:left="2940" w:hanging="2940" w:hangingChars="1050"/>
        <w:rPr>
          <w:color w:val="auto"/>
        </w:rPr>
      </w:pPr>
      <w:r>
        <w:rPr>
          <w:rFonts w:hint="eastAsia" w:eastAsia="方正黑体_GBK"/>
          <w:color w:val="auto"/>
        </w:rPr>
        <w:t>二</w:t>
      </w:r>
      <w:r>
        <w:rPr>
          <w:rFonts w:hint="eastAsia" w:ascii="方正书宋_GBK" w:hAnsi="方正书宋_GBK"/>
          <w:color w:val="auto"/>
        </w:rPr>
        <w:t>、</w:t>
      </w:r>
      <w:r>
        <w:rPr>
          <w:color w:val="auto"/>
        </w:rPr>
        <w:drawing>
          <wp:inline distT="0" distB="0" distL="0" distR="0">
            <wp:extent cx="1042035" cy="1057275"/>
            <wp:effectExtent l="0" t="0" r="0" b="0"/>
            <wp:docPr id="680" name="M92.eps" descr="id:21474943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M92.eps" descr="id:214749437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2560" cy="10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　</w:t>
      </w:r>
      <w:r>
        <w:rPr>
          <w:color w:val="auto"/>
        </w:rPr>
        <w:drawing>
          <wp:inline distT="0" distB="0" distL="0" distR="0">
            <wp:extent cx="435610" cy="423545"/>
            <wp:effectExtent l="0" t="0" r="0" b="0"/>
            <wp:docPr id="681" name="M92-1.eps" descr="id:21474943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M92-1.eps" descr="id:214749438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960" cy="4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号看到的</w:t>
      </w:r>
      <w:r>
        <w:rPr>
          <w:rFonts w:ascii="方正书宋_GBK" w:hAnsi="方正书宋_GBK"/>
          <w:color w:val="auto"/>
        </w:rPr>
        <w:t>;</w:t>
      </w:r>
      <w:r>
        <w:rPr>
          <w:color w:val="auto"/>
        </w:rPr>
        <w:drawing>
          <wp:inline distT="0" distB="0" distL="0" distR="0">
            <wp:extent cx="414020" cy="414020"/>
            <wp:effectExtent l="0" t="0" r="0" b="0"/>
            <wp:docPr id="682" name="M92-2.eps" descr="id:21474943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M92-2.eps" descr="id:214749438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41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号看到的</w:t>
      </w:r>
      <w:r>
        <w:rPr>
          <w:rFonts w:ascii="方正书宋_GBK" w:hAnsi="方正书宋_GBK"/>
          <w:color w:val="auto"/>
        </w:rPr>
        <w:t>;</w:t>
      </w:r>
      <w:r>
        <w:rPr>
          <w:color w:val="auto"/>
        </w:rPr>
        <w:drawing>
          <wp:inline distT="0" distB="0" distL="0" distR="0">
            <wp:extent cx="365760" cy="454025"/>
            <wp:effectExtent l="0" t="0" r="0" b="0"/>
            <wp:docPr id="683" name="M92-3.eps" descr="id:2147494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M92-3.eps" descr="id:214749439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45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号看到的</w:t>
      </w:r>
      <w:r>
        <w:rPr>
          <w:rFonts w:ascii="方正书宋_GBK" w:hAnsi="方正书宋_GBK"/>
          <w:color w:val="auto"/>
        </w:rPr>
        <w:t>;</w:t>
      </w:r>
      <w:r>
        <w:rPr>
          <w:color w:val="auto"/>
        </w:rPr>
        <w:drawing>
          <wp:inline distT="0" distB="0" distL="0" distR="0">
            <wp:extent cx="362585" cy="496570"/>
            <wp:effectExtent l="0" t="0" r="0" b="0"/>
            <wp:docPr id="684" name="M92-4.eps" descr="id:21474944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M92-4.eps" descr="id:214749440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880" cy="4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号看到的。</w:t>
      </w:r>
    </w:p>
    <w:p>
      <w:pPr>
        <w:spacing w:line="393" w:lineRule="exact"/>
        <w:rPr>
          <w:color w:val="auto"/>
        </w:rPr>
      </w:pPr>
      <w:r>
        <w:rPr>
          <w:rFonts w:hint="eastAsia" w:eastAsia="方正黑体_GBK"/>
          <w:color w:val="auto"/>
        </w:rPr>
        <w:t>三、它们看到的分别是数字几</w:t>
      </w:r>
      <w:r>
        <w:rPr>
          <w:rFonts w:ascii="方正黑体_GBK" w:hAnsi="方正黑体_GBK"/>
          <w:color w:val="auto"/>
        </w:rPr>
        <w:t>?</w:t>
      </w:r>
    </w:p>
    <w:p>
      <w:pPr>
        <w:spacing w:line="39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355340" cy="1584960"/>
            <wp:effectExtent l="0" t="0" r="0" b="0"/>
            <wp:docPr id="685" name="M93.eps" descr="id:2147494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M93.eps" descr="id:214749440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55920" cy="158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color w:val="auto"/>
        </w:rPr>
      </w:pPr>
      <w:r>
        <w:rPr>
          <w:rFonts w:hint="eastAsia" w:eastAsia="方正黑体_GBK"/>
          <w:color w:val="auto"/>
        </w:rPr>
        <w:t>四、选一选。</w:t>
      </w:r>
    </w:p>
    <w:p>
      <w:pPr>
        <w:spacing w:line="393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哪个图是小兰看到的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在下面的括号里画“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”。</w:t>
      </w:r>
    </w:p>
    <w:p>
      <w:pPr>
        <w:spacing w:line="39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473700" cy="1216025"/>
            <wp:effectExtent l="0" t="0" r="0" b="0"/>
            <wp:docPr id="686" name="M94.eps" descr="id:21474944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M94.eps" descr="id:214749441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74160" cy="121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小朋友看到的是哪幅图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在下面的括号里画“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”。</w:t>
      </w:r>
    </w:p>
    <w:p>
      <w:pPr>
        <w:spacing w:line="39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486785" cy="1148715"/>
            <wp:effectExtent l="0" t="0" r="0" b="0"/>
            <wp:docPr id="687" name="M95.eps" descr="id:21474944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M95.eps" descr="id:214749442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86960" cy="114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color w:val="auto"/>
        </w:rPr>
      </w:pPr>
    </w:p>
    <w:p>
      <w:pPr>
        <w:spacing w:line="393" w:lineRule="exact"/>
        <w:rPr>
          <w:color w:val="auto"/>
        </w:rPr>
      </w:pPr>
      <w:r>
        <w:rPr>
          <w:rFonts w:hint="eastAsia" w:eastAsia="方正黑体_GBK"/>
          <w:color w:val="auto"/>
        </w:rPr>
        <w:t>五、连一连。</w:t>
      </w:r>
    </w:p>
    <w:p>
      <w:pPr>
        <w:spacing w:line="393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他们分别看到的是哪一面</w:t>
      </w:r>
      <w:r>
        <w:rPr>
          <w:rFonts w:ascii="方正书宋_GBK" w:hAnsi="方正书宋_GBK"/>
          <w:color w:val="auto"/>
        </w:rPr>
        <w:t>?</w:t>
      </w:r>
    </w:p>
    <w:p>
      <w:pPr>
        <w:spacing w:line="39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669155" cy="2044700"/>
            <wp:effectExtent l="0" t="0" r="0" b="0"/>
            <wp:docPr id="688" name="M96.eps" descr="id:21474944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M96.eps" descr="id:2147494430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9560" cy="20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他们看到的是水壶的哪一面</w:t>
      </w:r>
      <w:r>
        <w:rPr>
          <w:rFonts w:ascii="方正书宋_GBK" w:hAnsi="方正书宋_GBK"/>
          <w:color w:val="auto"/>
        </w:rPr>
        <w:t>?</w:t>
      </w:r>
    </w:p>
    <w:p>
      <w:pPr>
        <w:spacing w:line="39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322320" cy="3090545"/>
            <wp:effectExtent l="0" t="0" r="0" b="0"/>
            <wp:docPr id="689" name="M97.eps" descr="id:21474944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M97.eps" descr="id:2147494437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2440" cy="30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hint="eastAsia" w:eastAsia="方正黑体_GBK"/>
          <w:color w:val="auto"/>
        </w:rPr>
      </w:pPr>
    </w:p>
    <w:p>
      <w:pPr>
        <w:spacing w:line="393" w:lineRule="exact"/>
        <w:rPr>
          <w:rFonts w:hint="eastAsia" w:eastAsia="方正黑体_GBK"/>
          <w:color w:val="auto"/>
        </w:rPr>
      </w:pPr>
    </w:p>
    <w:p>
      <w:pPr>
        <w:spacing w:line="393" w:lineRule="exact"/>
        <w:rPr>
          <w:rFonts w:hint="eastAsia" w:eastAsia="方正黑体_GBK"/>
          <w:color w:val="auto"/>
        </w:rPr>
      </w:pPr>
    </w:p>
    <w:p>
      <w:pPr>
        <w:spacing w:line="393" w:lineRule="exact"/>
        <w:rPr>
          <w:color w:val="auto"/>
        </w:rPr>
      </w:pPr>
      <w:r>
        <w:rPr>
          <w:rFonts w:hint="eastAsia" w:eastAsia="方正黑体_GBK"/>
          <w:color w:val="auto"/>
        </w:rPr>
        <w:t>六、</w:t>
      </w:r>
      <w:r>
        <w:rPr>
          <w:rFonts w:hint="eastAsia"/>
          <w:color w:val="auto"/>
        </w:rPr>
        <w:t>静静从不同方向观察一个立体图形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下面是所看到的形状。</w:t>
      </w: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ind w:firstLine="840" w:firstLineChars="300"/>
        <w:rPr>
          <w:color w:val="auto"/>
        </w:rPr>
      </w:pPr>
      <w:r>
        <w:rPr>
          <w:rFonts w:hint="eastAsia"/>
          <w:color w:val="auto"/>
        </w:rPr>
        <w:t>从前面看</w:t>
      </w:r>
      <w:r>
        <w:rPr>
          <w:color w:val="auto"/>
        </w:rPr>
        <w:t>　　　　</w:t>
      </w:r>
      <w:r>
        <w:rPr>
          <w:rFonts w:hint="eastAsia"/>
          <w:color w:val="auto"/>
        </w:rPr>
        <w:t>从左面看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　</w:t>
      </w:r>
      <w:r>
        <w:rPr>
          <w:rFonts w:hint="eastAsia"/>
          <w:color w:val="auto"/>
        </w:rPr>
        <w:t>从上面看</w:t>
      </w:r>
    </w:p>
    <w:p>
      <w:pPr>
        <w:spacing w:line="393" w:lineRule="exact"/>
        <w:rPr>
          <w:rFonts w:hint="eastAsia"/>
          <w:color w:val="auto"/>
        </w:rPr>
      </w:pPr>
      <w:r>
        <w:rPr>
          <w:color w:val="auto"/>
        </w:rPr>
        <w:t>　　</w:t>
      </w: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rFonts w:hint="eastAsia"/>
          <w:color w:val="auto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-436880</wp:posOffset>
            </wp:positionV>
            <wp:extent cx="5273675" cy="1853565"/>
            <wp:effectExtent l="0" t="0" r="317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5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rFonts w:hint="eastAsia"/>
          <w:color w:val="auto"/>
        </w:rPr>
      </w:pPr>
    </w:p>
    <w:p>
      <w:pPr>
        <w:spacing w:line="393" w:lineRule="exact"/>
        <w:rPr>
          <w:color w:val="auto"/>
        </w:rPr>
      </w:pPr>
    </w:p>
    <w:p>
      <w:pPr>
        <w:spacing w:line="393" w:lineRule="exact"/>
        <w:rPr>
          <w:color w:val="auto"/>
        </w:rPr>
      </w:pPr>
      <w:r>
        <w:rPr>
          <w:rFonts w:hint="eastAsia"/>
          <w:color w:val="auto"/>
        </w:rPr>
        <w:t>猜一猜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她看到的立体图形可能是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　　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14" w:lineRule="exact"/>
        <w:jc w:val="center"/>
        <w:rPr>
          <w:color w:val="auto"/>
        </w:rPr>
      </w:pPr>
      <w:r>
        <w:rPr>
          <w:rFonts w:hint="eastAsia" w:eastAsia="方正准圆_GBK"/>
          <w:color w:val="auto"/>
          <w:sz w:val="24"/>
        </w:rPr>
        <w:t>第七单元测试卷（二）答案</w:t>
      </w:r>
    </w:p>
    <w:p>
      <w:pPr>
        <w:spacing w:line="284" w:lineRule="exact"/>
        <w:rPr>
          <w:color w:val="auto"/>
        </w:rPr>
      </w:pPr>
      <w:r>
        <w:rPr>
          <w:rFonts w:hint="eastAsia"/>
          <w:color w:val="auto"/>
        </w:rPr>
        <w:t>一、右</w:t>
      </w:r>
      <w:r>
        <w:rPr>
          <w:color w:val="auto"/>
        </w:rPr>
        <w:t>　</w:t>
      </w:r>
      <w:r>
        <w:rPr>
          <w:rFonts w:hint="eastAsia"/>
          <w:color w:val="auto"/>
        </w:rPr>
        <w:t>后</w:t>
      </w:r>
      <w:r>
        <w:rPr>
          <w:color w:val="auto"/>
        </w:rPr>
        <w:t>　</w:t>
      </w:r>
      <w:r>
        <w:rPr>
          <w:rFonts w:hint="eastAsia"/>
          <w:color w:val="auto"/>
        </w:rPr>
        <w:t>左</w:t>
      </w:r>
    </w:p>
    <w:p>
      <w:pPr>
        <w:spacing w:line="284" w:lineRule="exact"/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④　②　③　①</w:t>
      </w:r>
    </w:p>
    <w:p>
      <w:pPr>
        <w:spacing w:line="284" w:lineRule="exact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2　4　5</w:t>
      </w:r>
    </w:p>
    <w:p>
      <w:pPr>
        <w:spacing w:line="284" w:lineRule="exact"/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1.</w:t>
      </w:r>
    </w:p>
    <w:p>
      <w:pPr>
        <w:spacing w:line="284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953385" cy="718820"/>
            <wp:effectExtent l="0" t="0" r="0" b="0"/>
            <wp:docPr id="306" name="z01.eps" descr="id:21474924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z01.eps" descr="id:2147492419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344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4" w:lineRule="atLeast"/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drawing>
          <wp:inline distT="0" distB="0" distL="0" distR="0">
            <wp:extent cx="2687320" cy="880745"/>
            <wp:effectExtent l="0" t="0" r="0" b="0"/>
            <wp:docPr id="307" name="Z267.eps" descr="id:21474924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Z267.eps" descr="id:2147492426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87760" cy="88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4" w:lineRule="atLeast"/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color w:val="auto"/>
        </w:rPr>
        <w:drawing>
          <wp:inline distT="0" distB="0" distL="0" distR="0">
            <wp:extent cx="2557145" cy="892810"/>
            <wp:effectExtent l="0" t="0" r="0" b="0"/>
            <wp:docPr id="308" name="Z268.eps" descr="id:21474924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Z268.eps" descr="id:2147492433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5744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4" w:lineRule="atLeast"/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drawing>
          <wp:inline distT="0" distB="0" distL="0" distR="0">
            <wp:extent cx="2660650" cy="1066165"/>
            <wp:effectExtent l="0" t="0" r="0" b="0"/>
            <wp:docPr id="309" name="Z269.eps" descr="id:21474924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Z269.eps" descr="id:2147492440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0760" cy="106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4" w:lineRule="exact"/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>六、有两个面是正方形的长方体。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准圆_GBK">
    <w:altName w:val="宋体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8C"/>
    <w:rsid w:val="001E3ECC"/>
    <w:rsid w:val="00270D1C"/>
    <w:rsid w:val="009168CA"/>
    <w:rsid w:val="00C52D8C"/>
    <w:rsid w:val="1DF75332"/>
    <w:rsid w:val="28E66D0C"/>
    <w:rsid w:val="75B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</Manager>
  <Company>快乐备课</Company>
  <Pages>4</Pages>
  <Words>287</Words>
  <Characters>295</Characters>
  <Lines>3</Lines>
  <Paragraphs>1</Paragraphs>
  <TotalTime>6</TotalTime>
  <ScaleCrop>false</ScaleCrop>
  <LinksUpToDate>false</LinksUpToDate>
  <CharactersWithSpaces>359</CharactersWithSpaces>
  <HyperlinkBase>快乐备课</HyperlinkBase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</cp:category>
  <dcterms:created xsi:type="dcterms:W3CDTF">2018-02-07T01:33:00Z</dcterms:created>
  <dc:creator>快乐备课</dc:creator>
  <dc:description>快乐备课</dc:description>
  <cp:keywords>快乐备课</cp:keywords>
  <cp:lastModifiedBy>。</cp:lastModifiedBy>
  <dcterms:modified xsi:type="dcterms:W3CDTF">2022-09-29T06:15:08Z</dcterms:modified>
  <dc:subject>快乐备课</dc:subject>
  <dc:title>快乐备课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AEEF43505B754F95AE88C23A7C79E079</vt:lpwstr>
  </property>
</Properties>
</file>